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DC" w:rsidRPr="007510DC" w:rsidRDefault="007510DC" w:rsidP="007510DC">
      <w:pPr>
        <w:spacing w:line="360" w:lineRule="auto"/>
        <w:jc w:val="both"/>
        <w:rPr>
          <w:sz w:val="28"/>
          <w:szCs w:val="28"/>
        </w:rPr>
      </w:pPr>
      <w:r w:rsidRPr="007510DC">
        <w:rPr>
          <w:sz w:val="28"/>
          <w:szCs w:val="28"/>
        </w:rPr>
        <w:tab/>
      </w:r>
      <w:r w:rsidRPr="007510DC">
        <w:rPr>
          <w:sz w:val="28"/>
          <w:szCs w:val="28"/>
        </w:rPr>
        <w:t>С 25 по 30 октября 2018 г. с</w:t>
      </w:r>
      <w:r w:rsidR="00D233C0">
        <w:rPr>
          <w:sz w:val="28"/>
          <w:szCs w:val="28"/>
        </w:rPr>
        <w:t>об</w:t>
      </w:r>
      <w:r w:rsidRPr="007510DC">
        <w:rPr>
          <w:sz w:val="28"/>
          <w:szCs w:val="28"/>
        </w:rPr>
        <w:t>р</w:t>
      </w:r>
      <w:r w:rsidR="00D233C0">
        <w:rPr>
          <w:sz w:val="28"/>
          <w:szCs w:val="28"/>
        </w:rPr>
        <w:t>ана</w:t>
      </w:r>
      <w:r w:rsidRPr="007510DC">
        <w:rPr>
          <w:sz w:val="28"/>
          <w:szCs w:val="28"/>
        </w:rPr>
        <w:t xml:space="preserve"> информаци</w:t>
      </w:r>
      <w:r w:rsidR="00D233C0">
        <w:rPr>
          <w:sz w:val="28"/>
          <w:szCs w:val="28"/>
        </w:rPr>
        <w:t>я и проведена</w:t>
      </w:r>
      <w:r w:rsidRPr="007510DC">
        <w:rPr>
          <w:sz w:val="28"/>
          <w:szCs w:val="28"/>
        </w:rPr>
        <w:t xml:space="preserve"> работа над восстановлением имен и наград финансистов, воевавших в годы ВОВ по списку, представленным Минфином Чувашии</w:t>
      </w:r>
      <w:r w:rsidRPr="007510DC">
        <w:rPr>
          <w:sz w:val="28"/>
          <w:szCs w:val="28"/>
        </w:rPr>
        <w:t>.</w:t>
      </w:r>
      <w:bookmarkStart w:id="0" w:name="_GoBack"/>
      <w:bookmarkEnd w:id="0"/>
    </w:p>
    <w:p w:rsidR="00777134" w:rsidRPr="007510DC" w:rsidRDefault="00777134" w:rsidP="007510DC">
      <w:pPr>
        <w:spacing w:line="360" w:lineRule="auto"/>
        <w:jc w:val="both"/>
        <w:rPr>
          <w:sz w:val="28"/>
          <w:szCs w:val="28"/>
        </w:rPr>
      </w:pPr>
    </w:p>
    <w:sectPr w:rsidR="00777134" w:rsidRPr="0075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DC"/>
    <w:rsid w:val="007510DC"/>
    <w:rsid w:val="00777134"/>
    <w:rsid w:val="00D2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Моисеева Ольга Александровна</dc:creator>
  <cp:lastModifiedBy>Моисеева Ольга Александровна</cp:lastModifiedBy>
  <cp:revision>2</cp:revision>
  <dcterms:created xsi:type="dcterms:W3CDTF">2019-03-12T09:05:00Z</dcterms:created>
  <dcterms:modified xsi:type="dcterms:W3CDTF">2019-03-12T09:08:00Z</dcterms:modified>
</cp:coreProperties>
</file>