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CAC" w:rsidRPr="001C5F53" w:rsidRDefault="00841CAC" w:rsidP="001C5F53">
      <w:pPr>
        <w:ind w:firstLine="709"/>
        <w:jc w:val="center"/>
        <w:rPr>
          <w:b/>
          <w:sz w:val="28"/>
          <w:szCs w:val="28"/>
        </w:rPr>
      </w:pPr>
      <w:bookmarkStart w:id="0" w:name="_GoBack"/>
      <w:r w:rsidRPr="0055540C">
        <w:rPr>
          <w:b/>
          <w:sz w:val="28"/>
          <w:szCs w:val="28"/>
        </w:rPr>
        <w:t xml:space="preserve">Информация о </w:t>
      </w:r>
      <w:r w:rsidR="001C5F53">
        <w:rPr>
          <w:b/>
          <w:sz w:val="28"/>
          <w:szCs w:val="28"/>
        </w:rPr>
        <w:t>результатах проверки операционного отдела Управления Федерального казначейства по Чувашской Республике</w:t>
      </w:r>
    </w:p>
    <w:bookmarkEnd w:id="0"/>
    <w:p w:rsidR="00841CAC" w:rsidRPr="0055540C" w:rsidRDefault="00841CAC" w:rsidP="00841CAC">
      <w:pPr>
        <w:ind w:firstLine="709"/>
        <w:jc w:val="center"/>
        <w:rPr>
          <w:b/>
          <w:sz w:val="28"/>
          <w:szCs w:val="28"/>
        </w:rPr>
      </w:pPr>
    </w:p>
    <w:p w:rsidR="009D602E" w:rsidRPr="00A92A5F" w:rsidRDefault="007760B9" w:rsidP="009D602E">
      <w:pPr>
        <w:ind w:firstLine="709"/>
        <w:jc w:val="both"/>
        <w:rPr>
          <w:sz w:val="28"/>
          <w:szCs w:val="28"/>
        </w:rPr>
      </w:pPr>
      <w:r w:rsidRPr="00A92A5F">
        <w:rPr>
          <w:sz w:val="28"/>
          <w:szCs w:val="28"/>
        </w:rPr>
        <w:t>Управление Федераль</w:t>
      </w:r>
      <w:r w:rsidR="009D602E" w:rsidRPr="00A92A5F">
        <w:rPr>
          <w:sz w:val="28"/>
          <w:szCs w:val="28"/>
        </w:rPr>
        <w:t>ного казначейства по Чувашской Республике</w:t>
      </w:r>
      <w:r w:rsidRPr="00A92A5F">
        <w:rPr>
          <w:sz w:val="28"/>
          <w:szCs w:val="28"/>
        </w:rPr>
        <w:t xml:space="preserve"> </w:t>
      </w:r>
      <w:r w:rsidR="001C5F53">
        <w:rPr>
          <w:sz w:val="28"/>
          <w:szCs w:val="28"/>
        </w:rPr>
        <w:t xml:space="preserve">              </w:t>
      </w:r>
      <w:r w:rsidR="00834218" w:rsidRPr="00A92A5F">
        <w:rPr>
          <w:sz w:val="28"/>
          <w:szCs w:val="28"/>
        </w:rPr>
        <w:t xml:space="preserve">(далее – Управление) информирует о результатах </w:t>
      </w:r>
      <w:r w:rsidR="001C5F53">
        <w:rPr>
          <w:sz w:val="28"/>
          <w:szCs w:val="28"/>
        </w:rPr>
        <w:t>проверки операционного отдела Управления, проведенного</w:t>
      </w:r>
      <w:r w:rsidR="00834218" w:rsidRPr="00A92A5F">
        <w:rPr>
          <w:sz w:val="28"/>
          <w:szCs w:val="28"/>
        </w:rPr>
        <w:t xml:space="preserve"> в</w:t>
      </w:r>
      <w:r w:rsidR="009D602E" w:rsidRPr="00A92A5F">
        <w:rPr>
          <w:sz w:val="28"/>
          <w:szCs w:val="28"/>
        </w:rPr>
        <w:t xml:space="preserve"> соответствии с Годовым планом внутреннего контроля и внутре</w:t>
      </w:r>
      <w:r w:rsidR="00834218" w:rsidRPr="00A92A5F">
        <w:rPr>
          <w:sz w:val="28"/>
          <w:szCs w:val="28"/>
        </w:rPr>
        <w:t>ннего аудита на 2019 год Управления.</w:t>
      </w:r>
    </w:p>
    <w:p w:rsidR="009D602E" w:rsidRPr="00A92A5F" w:rsidRDefault="001C5F53" w:rsidP="008342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13</w:t>
      </w:r>
      <w:r w:rsidR="009D602E" w:rsidRPr="00A92A5F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по 12 марта</w:t>
      </w:r>
      <w:r w:rsidR="009D602E" w:rsidRPr="00A92A5F">
        <w:rPr>
          <w:sz w:val="28"/>
          <w:szCs w:val="28"/>
        </w:rPr>
        <w:t xml:space="preserve"> 2019 г. </w:t>
      </w:r>
      <w:r w:rsidR="00834218" w:rsidRPr="00A92A5F">
        <w:rPr>
          <w:sz w:val="28"/>
          <w:szCs w:val="28"/>
        </w:rPr>
        <w:t>проведена тематическая проверка</w:t>
      </w:r>
      <w:r w:rsidR="009D602E" w:rsidRPr="00A92A5F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операционном </w:t>
      </w:r>
      <w:r w:rsidR="009D602E" w:rsidRPr="00A92A5F">
        <w:rPr>
          <w:sz w:val="28"/>
          <w:szCs w:val="28"/>
        </w:rPr>
        <w:t xml:space="preserve">отделе </w:t>
      </w:r>
      <w:r w:rsidR="00834218" w:rsidRPr="00A92A5F">
        <w:rPr>
          <w:sz w:val="28"/>
          <w:szCs w:val="28"/>
        </w:rPr>
        <w:t xml:space="preserve">по </w:t>
      </w:r>
      <w:r w:rsidRPr="00113199">
        <w:rPr>
          <w:sz w:val="28"/>
          <w:szCs w:val="28"/>
        </w:rPr>
        <w:t>с</w:t>
      </w:r>
      <w:r w:rsidRPr="002A0A48">
        <w:rPr>
          <w:sz w:val="28"/>
          <w:szCs w:val="28"/>
        </w:rPr>
        <w:t>облюдени</w:t>
      </w:r>
      <w:r>
        <w:rPr>
          <w:sz w:val="28"/>
          <w:szCs w:val="28"/>
        </w:rPr>
        <w:t>ю</w:t>
      </w:r>
      <w:r w:rsidRPr="002A0A48">
        <w:rPr>
          <w:sz w:val="28"/>
          <w:szCs w:val="28"/>
        </w:rPr>
        <w:t xml:space="preserve"> установленного порядка формирования и направления в Межрегиональное операционное управление Федерального казначейства Консолидированных заявок</w:t>
      </w:r>
      <w:r w:rsidRPr="00A92A5F">
        <w:rPr>
          <w:sz w:val="28"/>
          <w:szCs w:val="28"/>
        </w:rPr>
        <w:t xml:space="preserve"> </w:t>
      </w:r>
      <w:r w:rsidR="009D602E" w:rsidRPr="00A92A5F">
        <w:rPr>
          <w:sz w:val="28"/>
          <w:szCs w:val="28"/>
        </w:rPr>
        <w:t>за период с 01 мая 2018 года</w:t>
      </w:r>
      <w:r>
        <w:rPr>
          <w:sz w:val="28"/>
          <w:szCs w:val="28"/>
        </w:rPr>
        <w:t xml:space="preserve"> по 31 января 2019 года</w:t>
      </w:r>
      <w:r w:rsidR="009D602E" w:rsidRPr="00A92A5F">
        <w:rPr>
          <w:sz w:val="28"/>
          <w:szCs w:val="28"/>
        </w:rPr>
        <w:t>.</w:t>
      </w:r>
    </w:p>
    <w:p w:rsidR="00834218" w:rsidRPr="00A92A5F" w:rsidRDefault="00834218" w:rsidP="00834218">
      <w:pPr>
        <w:ind w:firstLine="709"/>
        <w:jc w:val="both"/>
        <w:rPr>
          <w:sz w:val="28"/>
          <w:szCs w:val="28"/>
        </w:rPr>
      </w:pPr>
      <w:r w:rsidRPr="00A92A5F">
        <w:rPr>
          <w:sz w:val="28"/>
          <w:szCs w:val="28"/>
        </w:rPr>
        <w:t>По результатам проверки нарушений не выявлено.</w:t>
      </w:r>
    </w:p>
    <w:p w:rsidR="00834218" w:rsidRPr="00A92A5F" w:rsidRDefault="00834218" w:rsidP="00834218">
      <w:pPr>
        <w:widowControl w:val="0"/>
        <w:ind w:firstLine="709"/>
        <w:jc w:val="both"/>
        <w:rPr>
          <w:sz w:val="28"/>
          <w:szCs w:val="28"/>
        </w:rPr>
      </w:pPr>
      <w:r w:rsidRPr="00A92A5F">
        <w:rPr>
          <w:sz w:val="28"/>
          <w:szCs w:val="28"/>
        </w:rPr>
        <w:t>Оформлен Акт от 1</w:t>
      </w:r>
      <w:r w:rsidR="001C5F53">
        <w:rPr>
          <w:sz w:val="28"/>
          <w:szCs w:val="28"/>
        </w:rPr>
        <w:t>2</w:t>
      </w:r>
      <w:r w:rsidRPr="00A92A5F">
        <w:rPr>
          <w:sz w:val="28"/>
          <w:szCs w:val="28"/>
        </w:rPr>
        <w:t>.0</w:t>
      </w:r>
      <w:r w:rsidR="001C5F53">
        <w:rPr>
          <w:sz w:val="28"/>
          <w:szCs w:val="28"/>
        </w:rPr>
        <w:t>3</w:t>
      </w:r>
      <w:r w:rsidRPr="00A92A5F">
        <w:rPr>
          <w:sz w:val="28"/>
          <w:szCs w:val="28"/>
        </w:rPr>
        <w:t>.2019.</w:t>
      </w:r>
    </w:p>
    <w:p w:rsidR="008A1CDE" w:rsidRPr="00A92A5F" w:rsidRDefault="008A1CDE" w:rsidP="00B94BFB">
      <w:pPr>
        <w:ind w:firstLine="709"/>
        <w:jc w:val="both"/>
        <w:rPr>
          <w:sz w:val="28"/>
          <w:szCs w:val="28"/>
        </w:rPr>
      </w:pPr>
    </w:p>
    <w:sectPr w:rsidR="008A1CDE" w:rsidRPr="00A92A5F" w:rsidSect="009733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0B9"/>
    <w:rsid w:val="001C5F53"/>
    <w:rsid w:val="00336BEC"/>
    <w:rsid w:val="00426C83"/>
    <w:rsid w:val="00533207"/>
    <w:rsid w:val="0055540C"/>
    <w:rsid w:val="005C6F51"/>
    <w:rsid w:val="006051C2"/>
    <w:rsid w:val="006A37DC"/>
    <w:rsid w:val="006E6B34"/>
    <w:rsid w:val="007760B9"/>
    <w:rsid w:val="00834218"/>
    <w:rsid w:val="00841CAC"/>
    <w:rsid w:val="008937C4"/>
    <w:rsid w:val="008A1CDE"/>
    <w:rsid w:val="00973367"/>
    <w:rsid w:val="009D602E"/>
    <w:rsid w:val="00A92A5F"/>
    <w:rsid w:val="00AC0275"/>
    <w:rsid w:val="00B9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9D602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3">
    <w:name w:val="Title"/>
    <w:basedOn w:val="a"/>
    <w:link w:val="a4"/>
    <w:qFormat/>
    <w:rsid w:val="009D602E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9D602E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9D602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3">
    <w:name w:val="Title"/>
    <w:basedOn w:val="a"/>
    <w:link w:val="a4"/>
    <w:qFormat/>
    <w:rsid w:val="009D602E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9D602E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1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Бубнова Эльвира Александровна</dc:creator>
  <cp:lastModifiedBy>Семёнова Кристина Юрьевна</cp:lastModifiedBy>
  <cp:revision>14</cp:revision>
  <cp:lastPrinted>2019-03-12T14:10:00Z</cp:lastPrinted>
  <dcterms:created xsi:type="dcterms:W3CDTF">2019-02-26T07:09:00Z</dcterms:created>
  <dcterms:modified xsi:type="dcterms:W3CDTF">2019-03-12T14:10:00Z</dcterms:modified>
</cp:coreProperties>
</file>