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C34EB8" w:rsidP="00D516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EB8">
        <w:rPr>
          <w:rFonts w:ascii="Times New Roman" w:hAnsi="Times New Roman" w:cs="Times New Roman"/>
          <w:b/>
          <w:sz w:val="28"/>
          <w:szCs w:val="28"/>
        </w:rPr>
        <w:t>Информация о результатах провер</w:t>
      </w:r>
      <w:r w:rsidR="00D516DA">
        <w:rPr>
          <w:rFonts w:ascii="Times New Roman" w:hAnsi="Times New Roman" w:cs="Times New Roman"/>
          <w:b/>
          <w:sz w:val="28"/>
          <w:szCs w:val="28"/>
        </w:rPr>
        <w:t>о</w:t>
      </w:r>
      <w:r w:rsidR="002E56AE">
        <w:rPr>
          <w:rFonts w:ascii="Times New Roman" w:hAnsi="Times New Roman" w:cs="Times New Roman"/>
          <w:b/>
          <w:sz w:val="28"/>
          <w:szCs w:val="28"/>
        </w:rPr>
        <w:t>к</w:t>
      </w:r>
      <w:r w:rsidRPr="00C3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56AE" w:rsidRDefault="002E56AE" w:rsidP="002E56A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5CF5" w:rsidRDefault="005C7752" w:rsidP="002926B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75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516DA">
        <w:rPr>
          <w:rFonts w:ascii="Times New Roman" w:hAnsi="Times New Roman" w:cs="Times New Roman"/>
          <w:sz w:val="28"/>
          <w:szCs w:val="28"/>
        </w:rPr>
        <w:t>с</w:t>
      </w:r>
      <w:r w:rsidR="00A35CF5">
        <w:rPr>
          <w:rFonts w:ascii="Times New Roman" w:hAnsi="Times New Roman" w:cs="Times New Roman"/>
          <w:sz w:val="28"/>
          <w:szCs w:val="28"/>
        </w:rPr>
        <w:t xml:space="preserve"> Планом </w:t>
      </w:r>
      <w:r w:rsidR="00A35CF5" w:rsidRPr="00800DB5">
        <w:rPr>
          <w:rFonts w:ascii="Times New Roman" w:hAnsi="Times New Roman" w:cs="Times New Roman"/>
          <w:sz w:val="28"/>
          <w:szCs w:val="28"/>
        </w:rPr>
        <w:t>контрольных мероприятий Управления Федерального казначейства по Чувашской Республике в финансово-бюджетной сфере на 2018 год</w:t>
      </w:r>
      <w:r w:rsidR="00A35CF5">
        <w:rPr>
          <w:rFonts w:ascii="Times New Roman" w:hAnsi="Times New Roman" w:cs="Times New Roman"/>
          <w:sz w:val="28"/>
          <w:szCs w:val="28"/>
        </w:rPr>
        <w:t xml:space="preserve"> проведены следующие контрольные мероприятия:</w:t>
      </w:r>
    </w:p>
    <w:p w:rsidR="00A35CF5" w:rsidRDefault="00A35CF5" w:rsidP="00A35CF5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</w:rPr>
      </w:pPr>
      <w:r w:rsidRPr="00A35CF5">
        <w:rPr>
          <w:rFonts w:ascii="Times New Roman" w:hAnsi="Times New Roman"/>
          <w:sz w:val="28"/>
          <w:szCs w:val="28"/>
        </w:rPr>
        <w:t>проверка соблюдения условий предоставления и использования средств из федерального бюджета в рамках федеральной целевой программы «Развитие внутреннего и въездного туризма в Российской Федерации (2011 – 2018 годы)»</w:t>
      </w:r>
      <w:r w:rsidR="00DD415E">
        <w:rPr>
          <w:rFonts w:ascii="Times New Roman" w:hAnsi="Times New Roman"/>
          <w:sz w:val="28"/>
          <w:szCs w:val="28"/>
        </w:rPr>
        <w:br/>
      </w:r>
      <w:r w:rsidRPr="00A35CF5">
        <w:rPr>
          <w:rFonts w:ascii="Times New Roman" w:hAnsi="Times New Roman"/>
          <w:sz w:val="28"/>
          <w:szCs w:val="28"/>
        </w:rPr>
        <w:t xml:space="preserve">за </w:t>
      </w:r>
      <w:r w:rsidRPr="00A35CF5">
        <w:rPr>
          <w:rFonts w:ascii="Times New Roman" w:hAnsi="Times New Roman"/>
          <w:bCs/>
          <w:sz w:val="28"/>
        </w:rPr>
        <w:t>2016-2017 годы в Министерстве транспорта и дорожного хозяйства Чувашской Республики</w:t>
      </w:r>
      <w:r>
        <w:rPr>
          <w:rFonts w:ascii="Times New Roman" w:hAnsi="Times New Roman"/>
          <w:bCs/>
          <w:sz w:val="28"/>
        </w:rPr>
        <w:t>;</w:t>
      </w:r>
    </w:p>
    <w:p w:rsidR="00A35CF5" w:rsidRPr="00DD415E" w:rsidRDefault="00A35CF5" w:rsidP="00A35CF5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</w:rPr>
      </w:pPr>
      <w:r w:rsidRPr="00DD415E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Pr="00DD415E">
        <w:rPr>
          <w:rFonts w:ascii="Times New Roman" w:hAnsi="Times New Roman" w:cs="Times New Roman"/>
          <w:sz w:val="28"/>
          <w:szCs w:val="28"/>
        </w:rPr>
        <w:t>использования средств, полученных в качестве государственной (муниципальной) поддержки капитального ремонта, а также средств, полученных от собственников помещений в многоквартирных домах, формирующих фонды капитального ремонта, у региональных операторов в 2017 году</w:t>
      </w:r>
      <w:r w:rsidR="00DD415E" w:rsidRPr="00DD415E">
        <w:rPr>
          <w:rFonts w:ascii="Times New Roman" w:hAnsi="Times New Roman" w:cs="Times New Roman"/>
          <w:sz w:val="28"/>
          <w:szCs w:val="28"/>
        </w:rPr>
        <w:t xml:space="preserve">, </w:t>
      </w:r>
      <w:r w:rsidRPr="00DD415E">
        <w:rPr>
          <w:rFonts w:ascii="Times New Roman" w:hAnsi="Times New Roman" w:cs="Times New Roman"/>
          <w:sz w:val="28"/>
          <w:szCs w:val="28"/>
        </w:rPr>
        <w:t>в некоммерческой организации «Республиканский фонд капитального ремонта многоквартирных домов»</w:t>
      </w:r>
      <w:r w:rsidR="00DD415E">
        <w:rPr>
          <w:rFonts w:ascii="Times New Roman" w:hAnsi="Times New Roman" w:cs="Times New Roman"/>
          <w:sz w:val="28"/>
          <w:szCs w:val="28"/>
        </w:rPr>
        <w:t>;</w:t>
      </w:r>
    </w:p>
    <w:p w:rsidR="00DD415E" w:rsidRDefault="00A35CF5" w:rsidP="00DD415E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415E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Pr="00DD415E">
        <w:rPr>
          <w:rFonts w:ascii="Times New Roman" w:hAnsi="Times New Roman" w:cs="Times New Roman"/>
          <w:sz w:val="28"/>
          <w:szCs w:val="28"/>
        </w:rPr>
        <w:t>соблюдения условий предоставления и использования средств из федерального бюджета на компенсацию отдельным категориям граждан оплаты взноса на капитальный ремонт общего имущества в многоквартирном доме в соответствии с Правилами предоставления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</w:r>
      <w:proofErr w:type="gramEnd"/>
      <w:r w:rsidRPr="00DD415E">
        <w:rPr>
          <w:rFonts w:ascii="Times New Roman" w:hAnsi="Times New Roman" w:cs="Times New Roman"/>
          <w:sz w:val="28"/>
          <w:szCs w:val="28"/>
        </w:rPr>
        <w:t>, утвержденными постановлением Правительства Российской Федерации от 28</w:t>
      </w:r>
      <w:r w:rsidR="00DD415E" w:rsidRPr="00DD415E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DD415E">
        <w:rPr>
          <w:rFonts w:ascii="Times New Roman" w:hAnsi="Times New Roman" w:cs="Times New Roman"/>
          <w:sz w:val="28"/>
          <w:szCs w:val="28"/>
        </w:rPr>
        <w:t>2017</w:t>
      </w:r>
      <w:r w:rsidR="00DD415E" w:rsidRPr="00DD415E">
        <w:rPr>
          <w:rFonts w:ascii="Times New Roman" w:hAnsi="Times New Roman" w:cs="Times New Roman"/>
          <w:sz w:val="28"/>
          <w:szCs w:val="28"/>
        </w:rPr>
        <w:t xml:space="preserve"> г.</w:t>
      </w:r>
      <w:r w:rsidRPr="00DD415E">
        <w:rPr>
          <w:rFonts w:ascii="Times New Roman" w:hAnsi="Times New Roman" w:cs="Times New Roman"/>
          <w:sz w:val="28"/>
          <w:szCs w:val="28"/>
        </w:rPr>
        <w:t xml:space="preserve"> № 92</w:t>
      </w:r>
      <w:r w:rsidR="00DD415E" w:rsidRPr="00DD415E">
        <w:rPr>
          <w:rFonts w:ascii="Times New Roman" w:hAnsi="Times New Roman" w:cs="Times New Roman"/>
          <w:sz w:val="28"/>
          <w:szCs w:val="28"/>
        </w:rPr>
        <w:t xml:space="preserve">, </w:t>
      </w:r>
      <w:r w:rsidRPr="00DD415E">
        <w:rPr>
          <w:rFonts w:ascii="Times New Roman" w:hAnsi="Times New Roman" w:cs="Times New Roman"/>
          <w:sz w:val="28"/>
          <w:szCs w:val="28"/>
        </w:rPr>
        <w:t>в Министерстве труда и социальной защиты Чувашской Республики и казенном учреждении Чувашской Республики «Центр предоставления мер социальной поддержки» Министерства труда и социальной защиты Чувашской Республики</w:t>
      </w:r>
      <w:r w:rsidR="00DD415E" w:rsidRPr="00DD415E">
        <w:rPr>
          <w:rFonts w:ascii="Times New Roman" w:hAnsi="Times New Roman" w:cs="Times New Roman"/>
          <w:sz w:val="28"/>
          <w:szCs w:val="28"/>
        </w:rPr>
        <w:t>.</w:t>
      </w:r>
      <w:r w:rsidRPr="00DD41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15E" w:rsidRPr="00DD415E" w:rsidRDefault="00DD415E" w:rsidP="00DD415E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15E">
        <w:rPr>
          <w:rFonts w:ascii="Times New Roman" w:hAnsi="Times New Roman" w:cs="Times New Roman"/>
          <w:sz w:val="28"/>
          <w:szCs w:val="28"/>
        </w:rPr>
        <w:t>В ходе провер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DD415E">
        <w:rPr>
          <w:rFonts w:ascii="Times New Roman" w:hAnsi="Times New Roman" w:cs="Times New Roman"/>
          <w:sz w:val="28"/>
          <w:szCs w:val="28"/>
        </w:rPr>
        <w:t>, проведенн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D415E">
        <w:rPr>
          <w:rFonts w:ascii="Times New Roman" w:hAnsi="Times New Roman" w:cs="Times New Roman"/>
          <w:sz w:val="28"/>
          <w:szCs w:val="28"/>
        </w:rPr>
        <w:t xml:space="preserve"> в некоммерческой организации «Республиканский фонд капитального ремонта многоквартирных домов», выявлены отдельные нарушения требований </w:t>
      </w:r>
      <w:r w:rsidRPr="00C079C3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и иных нормативных правовых актов.</w:t>
      </w:r>
    </w:p>
    <w:p w:rsidR="000D6A9D" w:rsidRPr="00D97454" w:rsidRDefault="00281C17" w:rsidP="000D6A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Контрольными мероприятиями, проведенными в</w:t>
      </w:r>
      <w:r w:rsidR="000D6A9D" w:rsidRPr="00D97454">
        <w:rPr>
          <w:rFonts w:ascii="Times New Roman" w:hAnsi="Times New Roman" w:cs="Times New Roman"/>
          <w:sz w:val="28"/>
          <w:szCs w:val="28"/>
        </w:rPr>
        <w:t xml:space="preserve"> </w:t>
      </w:r>
      <w:r w:rsidR="00DD415E" w:rsidRPr="00A35CF5">
        <w:rPr>
          <w:rFonts w:ascii="Times New Roman" w:hAnsi="Times New Roman"/>
          <w:bCs/>
          <w:sz w:val="28"/>
        </w:rPr>
        <w:t>Министерстве транспорта и дорожного хозяйства Чувашской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DD415E">
        <w:rPr>
          <w:rFonts w:ascii="Times New Roman" w:hAnsi="Times New Roman" w:cs="Times New Roman"/>
          <w:sz w:val="28"/>
          <w:szCs w:val="28"/>
        </w:rPr>
        <w:t xml:space="preserve"> </w:t>
      </w:r>
      <w:r w:rsidR="00DD415E" w:rsidRPr="00DD415E">
        <w:rPr>
          <w:rFonts w:ascii="Times New Roman" w:hAnsi="Times New Roman" w:cs="Times New Roman"/>
          <w:sz w:val="28"/>
          <w:szCs w:val="28"/>
        </w:rPr>
        <w:t>Министерстве труда</w:t>
      </w:r>
      <w:r w:rsidR="00762659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DD415E" w:rsidRPr="00DD415E">
        <w:rPr>
          <w:rFonts w:ascii="Times New Roman" w:hAnsi="Times New Roman" w:cs="Times New Roman"/>
          <w:sz w:val="28"/>
          <w:szCs w:val="28"/>
        </w:rPr>
        <w:t>и социальной защиты Чувашской Республики и казенном учреждении Чувашской Республики «Центр предоставления мер социальной поддержки» Министерства труда и социальной защиты Чувашской Республики</w:t>
      </w:r>
      <w:r w:rsidR="00DD415E">
        <w:rPr>
          <w:rFonts w:ascii="Times New Roman" w:hAnsi="Times New Roman" w:cs="Times New Roman"/>
          <w:sz w:val="28"/>
          <w:szCs w:val="28"/>
        </w:rPr>
        <w:t>,</w:t>
      </w:r>
      <w:r w:rsidR="000D6A9D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8248AC">
        <w:rPr>
          <w:rFonts w:ascii="Times New Roman" w:hAnsi="Times New Roman" w:cs="Times New Roman"/>
          <w:sz w:val="28"/>
          <w:szCs w:val="28"/>
        </w:rPr>
        <w:t>й</w:t>
      </w:r>
      <w:r w:rsidR="000D6A9D">
        <w:rPr>
          <w:rFonts w:ascii="Times New Roman" w:hAnsi="Times New Roman" w:cs="Times New Roman"/>
          <w:sz w:val="28"/>
          <w:szCs w:val="28"/>
        </w:rPr>
        <w:t xml:space="preserve"> не выявлен</w:t>
      </w:r>
      <w:r w:rsidR="008248AC">
        <w:rPr>
          <w:rFonts w:ascii="Times New Roman" w:hAnsi="Times New Roman" w:cs="Times New Roman"/>
          <w:sz w:val="28"/>
          <w:szCs w:val="28"/>
        </w:rPr>
        <w:t>о</w:t>
      </w:r>
      <w:r w:rsidR="000D6A9D" w:rsidRPr="00D97454">
        <w:rPr>
          <w:rFonts w:ascii="Times New Roman" w:hAnsi="Times New Roman" w:cs="Times New Roman"/>
          <w:sz w:val="28"/>
          <w:szCs w:val="28"/>
        </w:rPr>
        <w:t>.</w:t>
      </w:r>
    </w:p>
    <w:p w:rsidR="000D6A9D" w:rsidRDefault="000D6A9D" w:rsidP="002869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26B3" w:rsidRDefault="002926B3" w:rsidP="002869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26B3" w:rsidRDefault="002926B3" w:rsidP="002869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5CF5" w:rsidRDefault="00A35C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35CF5" w:rsidSect="00C16FF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966069"/>
    <w:multiLevelType w:val="hybridMultilevel"/>
    <w:tmpl w:val="DF86C2D4"/>
    <w:lvl w:ilvl="0" w:tplc="E0164AB8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2575A21"/>
    <w:multiLevelType w:val="hybridMultilevel"/>
    <w:tmpl w:val="BD24BD00"/>
    <w:lvl w:ilvl="0" w:tplc="F2680B0A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14AA1"/>
    <w:rsid w:val="000C5102"/>
    <w:rsid w:val="000D3896"/>
    <w:rsid w:val="000D6A9D"/>
    <w:rsid w:val="00167C5A"/>
    <w:rsid w:val="001B25D0"/>
    <w:rsid w:val="00281C17"/>
    <w:rsid w:val="00282FE7"/>
    <w:rsid w:val="00286944"/>
    <w:rsid w:val="002926B3"/>
    <w:rsid w:val="002E56AE"/>
    <w:rsid w:val="003E17B6"/>
    <w:rsid w:val="004142B2"/>
    <w:rsid w:val="00457E79"/>
    <w:rsid w:val="004D6DD3"/>
    <w:rsid w:val="005421C4"/>
    <w:rsid w:val="00575449"/>
    <w:rsid w:val="005C7752"/>
    <w:rsid w:val="005D5F52"/>
    <w:rsid w:val="006469E3"/>
    <w:rsid w:val="00743197"/>
    <w:rsid w:val="00762659"/>
    <w:rsid w:val="007A0CA8"/>
    <w:rsid w:val="007E2154"/>
    <w:rsid w:val="008248AC"/>
    <w:rsid w:val="008A0C95"/>
    <w:rsid w:val="008C5591"/>
    <w:rsid w:val="00900C9E"/>
    <w:rsid w:val="00A35CF5"/>
    <w:rsid w:val="00B805FF"/>
    <w:rsid w:val="00C079C3"/>
    <w:rsid w:val="00C16FFD"/>
    <w:rsid w:val="00C34EB8"/>
    <w:rsid w:val="00C821AE"/>
    <w:rsid w:val="00D516DA"/>
    <w:rsid w:val="00D97454"/>
    <w:rsid w:val="00DB7422"/>
    <w:rsid w:val="00DD415E"/>
    <w:rsid w:val="00EF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Васильева Нина Александровна</cp:lastModifiedBy>
  <cp:revision>11</cp:revision>
  <cp:lastPrinted>2018-06-13T11:04:00Z</cp:lastPrinted>
  <dcterms:created xsi:type="dcterms:W3CDTF">2018-05-14T08:25:00Z</dcterms:created>
  <dcterms:modified xsi:type="dcterms:W3CDTF">2018-06-13T11:04:00Z</dcterms:modified>
</cp:coreProperties>
</file>