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0DC" w:rsidRPr="007510DC" w:rsidRDefault="007510DC" w:rsidP="007510DC">
      <w:pPr>
        <w:spacing w:line="360" w:lineRule="auto"/>
        <w:jc w:val="both"/>
        <w:rPr>
          <w:sz w:val="28"/>
          <w:szCs w:val="28"/>
        </w:rPr>
      </w:pPr>
      <w:r w:rsidRPr="007510DC">
        <w:rPr>
          <w:sz w:val="28"/>
          <w:szCs w:val="28"/>
        </w:rPr>
        <w:tab/>
      </w:r>
      <w:r w:rsidR="009323E0" w:rsidRPr="009323E0">
        <w:rPr>
          <w:sz w:val="28"/>
          <w:szCs w:val="28"/>
        </w:rPr>
        <w:t xml:space="preserve">12 октября 2018 г. у Министерства Финансов Чувашской Республики  запрошен список работников </w:t>
      </w:r>
      <w:proofErr w:type="spellStart"/>
      <w:r w:rsidR="009323E0" w:rsidRPr="009323E0">
        <w:rPr>
          <w:sz w:val="28"/>
          <w:szCs w:val="28"/>
        </w:rPr>
        <w:t>Наркомфина</w:t>
      </w:r>
      <w:proofErr w:type="spellEnd"/>
      <w:r w:rsidR="009323E0" w:rsidRPr="009323E0">
        <w:rPr>
          <w:sz w:val="28"/>
          <w:szCs w:val="28"/>
        </w:rPr>
        <w:t xml:space="preserve"> Чувашии, призванных на фронт в 1941-1945 годах</w:t>
      </w:r>
      <w:bookmarkStart w:id="0" w:name="_GoBack"/>
      <w:bookmarkEnd w:id="0"/>
      <w:r w:rsidRPr="007510DC">
        <w:rPr>
          <w:sz w:val="28"/>
          <w:szCs w:val="28"/>
        </w:rPr>
        <w:t>.</w:t>
      </w:r>
    </w:p>
    <w:p w:rsidR="00777134" w:rsidRPr="007510DC" w:rsidRDefault="00777134" w:rsidP="007510DC">
      <w:pPr>
        <w:spacing w:line="360" w:lineRule="auto"/>
        <w:jc w:val="both"/>
        <w:rPr>
          <w:sz w:val="28"/>
          <w:szCs w:val="28"/>
        </w:rPr>
      </w:pPr>
    </w:p>
    <w:sectPr w:rsidR="00777134" w:rsidRPr="00751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0DC"/>
    <w:rsid w:val="007510DC"/>
    <w:rsid w:val="00777134"/>
    <w:rsid w:val="009323E0"/>
    <w:rsid w:val="00D23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0D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CharChar">
    <w:name w:val="1 Знак Char Знак Char Знак"/>
    <w:basedOn w:val="a"/>
    <w:rsid w:val="007510DC"/>
    <w:pPr>
      <w:widowControl/>
      <w:autoSpaceDE/>
      <w:autoSpaceDN/>
      <w:adjustRightInd/>
      <w:spacing w:after="160" w:line="240" w:lineRule="exact"/>
    </w:pPr>
    <w:rPr>
      <w:rFonts w:eastAsia="Calibri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0D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CharChar">
    <w:name w:val="1 Знак Char Знак Char Знак"/>
    <w:basedOn w:val="a"/>
    <w:rsid w:val="007510DC"/>
    <w:pPr>
      <w:widowControl/>
      <w:autoSpaceDE/>
      <w:autoSpaceDN/>
      <w:adjustRightInd/>
      <w:spacing w:after="160" w:line="240" w:lineRule="exact"/>
    </w:pPr>
    <w:rPr>
      <w:rFonts w:eastAsia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131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Моисеева Ольга Александровна</dc:creator>
  <cp:lastModifiedBy>Моисеева Ольга Александровна</cp:lastModifiedBy>
  <cp:revision>2</cp:revision>
  <dcterms:created xsi:type="dcterms:W3CDTF">2019-03-12T09:13:00Z</dcterms:created>
  <dcterms:modified xsi:type="dcterms:W3CDTF">2019-03-12T09:13:00Z</dcterms:modified>
</cp:coreProperties>
</file>