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329" w:rsidRDefault="00841CAC" w:rsidP="001C5F53">
      <w:pPr>
        <w:ind w:firstLine="709"/>
        <w:jc w:val="center"/>
        <w:rPr>
          <w:b/>
          <w:sz w:val="28"/>
          <w:szCs w:val="28"/>
        </w:rPr>
      </w:pPr>
      <w:r w:rsidRPr="0055540C">
        <w:rPr>
          <w:b/>
          <w:sz w:val="28"/>
          <w:szCs w:val="28"/>
        </w:rPr>
        <w:t xml:space="preserve">Информация </w:t>
      </w:r>
    </w:p>
    <w:p w:rsidR="005404E4" w:rsidRDefault="00841CAC" w:rsidP="001C5F53">
      <w:pPr>
        <w:ind w:firstLine="709"/>
        <w:jc w:val="center"/>
        <w:rPr>
          <w:b/>
          <w:sz w:val="28"/>
          <w:szCs w:val="28"/>
        </w:rPr>
      </w:pPr>
      <w:r w:rsidRPr="0055540C">
        <w:rPr>
          <w:b/>
          <w:sz w:val="28"/>
          <w:szCs w:val="28"/>
        </w:rPr>
        <w:t xml:space="preserve">о </w:t>
      </w:r>
      <w:r w:rsidR="005404E4">
        <w:rPr>
          <w:b/>
          <w:sz w:val="28"/>
          <w:szCs w:val="28"/>
        </w:rPr>
        <w:t xml:space="preserve">результатах проверки отдела </w:t>
      </w:r>
      <w:r w:rsidR="00286922">
        <w:rPr>
          <w:b/>
          <w:sz w:val="28"/>
          <w:szCs w:val="28"/>
        </w:rPr>
        <w:t>ведения федеральных реестров</w:t>
      </w:r>
    </w:p>
    <w:p w:rsidR="00841CAC" w:rsidRPr="001C5F53" w:rsidRDefault="001C5F53" w:rsidP="001C5F5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Управления Федерального казначейства по Чувашской Республике</w:t>
      </w:r>
    </w:p>
    <w:p w:rsidR="00841CAC" w:rsidRPr="0055540C" w:rsidRDefault="00841CAC" w:rsidP="00841CAC">
      <w:pPr>
        <w:ind w:firstLine="709"/>
        <w:jc w:val="center"/>
        <w:rPr>
          <w:b/>
          <w:sz w:val="28"/>
          <w:szCs w:val="28"/>
        </w:rPr>
      </w:pPr>
    </w:p>
    <w:p w:rsidR="009D602E" w:rsidRPr="00A92A5F" w:rsidRDefault="007760B9" w:rsidP="009D602E">
      <w:pPr>
        <w:ind w:firstLine="709"/>
        <w:jc w:val="both"/>
        <w:rPr>
          <w:sz w:val="28"/>
          <w:szCs w:val="28"/>
        </w:rPr>
      </w:pPr>
      <w:r w:rsidRPr="00A92A5F">
        <w:rPr>
          <w:sz w:val="28"/>
          <w:szCs w:val="28"/>
        </w:rPr>
        <w:t>Управление Федераль</w:t>
      </w:r>
      <w:r w:rsidR="009D602E" w:rsidRPr="00A92A5F">
        <w:rPr>
          <w:sz w:val="28"/>
          <w:szCs w:val="28"/>
        </w:rPr>
        <w:t>ного казначейства по Чувашской Республике</w:t>
      </w:r>
      <w:r w:rsidRPr="00A92A5F">
        <w:rPr>
          <w:sz w:val="28"/>
          <w:szCs w:val="28"/>
        </w:rPr>
        <w:t xml:space="preserve"> </w:t>
      </w:r>
      <w:r w:rsidR="001C5F53">
        <w:rPr>
          <w:sz w:val="28"/>
          <w:szCs w:val="28"/>
        </w:rPr>
        <w:t xml:space="preserve">              </w:t>
      </w:r>
      <w:r w:rsidR="00834218" w:rsidRPr="00A92A5F">
        <w:rPr>
          <w:sz w:val="28"/>
          <w:szCs w:val="28"/>
        </w:rPr>
        <w:t xml:space="preserve">(далее – Управление) информирует о результатах </w:t>
      </w:r>
      <w:r w:rsidR="0013392A">
        <w:rPr>
          <w:sz w:val="28"/>
          <w:szCs w:val="28"/>
        </w:rPr>
        <w:t>проверки отдела</w:t>
      </w:r>
      <w:r w:rsidR="001D39C6">
        <w:rPr>
          <w:sz w:val="28"/>
          <w:szCs w:val="28"/>
        </w:rPr>
        <w:t xml:space="preserve"> </w:t>
      </w:r>
      <w:r w:rsidR="0087759B">
        <w:rPr>
          <w:sz w:val="28"/>
          <w:szCs w:val="28"/>
        </w:rPr>
        <w:t xml:space="preserve">ведения федеральных реестров </w:t>
      </w:r>
      <w:r w:rsidR="001C5F53">
        <w:rPr>
          <w:sz w:val="28"/>
          <w:szCs w:val="28"/>
        </w:rPr>
        <w:t>Управления, проведенно</w:t>
      </w:r>
      <w:r w:rsidR="000B3BCD">
        <w:rPr>
          <w:sz w:val="28"/>
          <w:szCs w:val="28"/>
        </w:rPr>
        <w:t>й</w:t>
      </w:r>
      <w:r w:rsidR="00834218" w:rsidRPr="00A92A5F">
        <w:rPr>
          <w:sz w:val="28"/>
          <w:szCs w:val="28"/>
        </w:rPr>
        <w:t xml:space="preserve"> в</w:t>
      </w:r>
      <w:r w:rsidR="009D602E" w:rsidRPr="00A92A5F">
        <w:rPr>
          <w:sz w:val="28"/>
          <w:szCs w:val="28"/>
        </w:rPr>
        <w:t xml:space="preserve"> соответствии с Годовым планом внутреннего контроля </w:t>
      </w:r>
      <w:bookmarkStart w:id="0" w:name="_GoBack"/>
      <w:bookmarkEnd w:id="0"/>
      <w:r w:rsidR="009D602E" w:rsidRPr="00A92A5F">
        <w:rPr>
          <w:sz w:val="28"/>
          <w:szCs w:val="28"/>
        </w:rPr>
        <w:t>и внутре</w:t>
      </w:r>
      <w:r w:rsidR="00834218" w:rsidRPr="00A92A5F">
        <w:rPr>
          <w:sz w:val="28"/>
          <w:szCs w:val="28"/>
        </w:rPr>
        <w:t>ннего аудита на 2019 год.</w:t>
      </w:r>
    </w:p>
    <w:p w:rsidR="00482088" w:rsidRDefault="001C5F53" w:rsidP="006E59BD">
      <w:pPr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87759B">
        <w:rPr>
          <w:sz w:val="28"/>
          <w:szCs w:val="28"/>
        </w:rPr>
        <w:t>1</w:t>
      </w:r>
      <w:r w:rsidR="001D39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8443EC">
        <w:rPr>
          <w:sz w:val="28"/>
          <w:szCs w:val="28"/>
        </w:rPr>
        <w:t>2</w:t>
      </w:r>
      <w:r w:rsidR="0087759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87759B">
        <w:rPr>
          <w:sz w:val="28"/>
          <w:szCs w:val="28"/>
        </w:rPr>
        <w:t>октября</w:t>
      </w:r>
      <w:r w:rsidR="009D602E" w:rsidRPr="00A92A5F">
        <w:rPr>
          <w:sz w:val="28"/>
          <w:szCs w:val="28"/>
        </w:rPr>
        <w:t xml:space="preserve"> 2019 г</w:t>
      </w:r>
      <w:r w:rsidR="001D39C6">
        <w:rPr>
          <w:sz w:val="28"/>
          <w:szCs w:val="28"/>
        </w:rPr>
        <w:t>ода</w:t>
      </w:r>
      <w:r w:rsidR="009D602E" w:rsidRPr="00A92A5F">
        <w:rPr>
          <w:sz w:val="28"/>
          <w:szCs w:val="28"/>
        </w:rPr>
        <w:t xml:space="preserve"> </w:t>
      </w:r>
      <w:r w:rsidR="007B4DD2" w:rsidRPr="00A92A5F">
        <w:rPr>
          <w:sz w:val="28"/>
          <w:szCs w:val="28"/>
        </w:rPr>
        <w:t xml:space="preserve">в </w:t>
      </w:r>
      <w:r w:rsidR="009F7456">
        <w:rPr>
          <w:sz w:val="28"/>
          <w:szCs w:val="28"/>
        </w:rPr>
        <w:t>отделе</w:t>
      </w:r>
      <w:r w:rsidR="0042746B" w:rsidRPr="00136ABF">
        <w:rPr>
          <w:sz w:val="28"/>
          <w:szCs w:val="28"/>
        </w:rPr>
        <w:t xml:space="preserve"> </w:t>
      </w:r>
      <w:r w:rsidR="0087759B">
        <w:rPr>
          <w:sz w:val="28"/>
          <w:szCs w:val="28"/>
        </w:rPr>
        <w:t xml:space="preserve">ведения федеральных реестров </w:t>
      </w:r>
      <w:r w:rsidR="009F7456">
        <w:rPr>
          <w:spacing w:val="-3"/>
          <w:sz w:val="28"/>
          <w:szCs w:val="28"/>
        </w:rPr>
        <w:t>Управления</w:t>
      </w:r>
      <w:r w:rsidR="007B4DD2" w:rsidRPr="00A92A5F">
        <w:rPr>
          <w:sz w:val="28"/>
          <w:szCs w:val="28"/>
        </w:rPr>
        <w:t xml:space="preserve"> </w:t>
      </w:r>
      <w:r w:rsidR="005925A0" w:rsidRPr="00A92A5F">
        <w:rPr>
          <w:sz w:val="28"/>
          <w:szCs w:val="28"/>
        </w:rPr>
        <w:t>проведен</w:t>
      </w:r>
      <w:r w:rsidR="005925A0">
        <w:rPr>
          <w:sz w:val="28"/>
          <w:szCs w:val="28"/>
        </w:rPr>
        <w:t xml:space="preserve">а </w:t>
      </w:r>
      <w:r w:rsidR="00834218" w:rsidRPr="00A92A5F">
        <w:rPr>
          <w:sz w:val="28"/>
          <w:szCs w:val="28"/>
        </w:rPr>
        <w:t>тематическая проверка</w:t>
      </w:r>
      <w:r w:rsidR="009D602E" w:rsidRPr="00A92A5F">
        <w:rPr>
          <w:sz w:val="28"/>
          <w:szCs w:val="28"/>
        </w:rPr>
        <w:t xml:space="preserve"> </w:t>
      </w:r>
      <w:r w:rsidR="0087759B" w:rsidRPr="00DC7D44">
        <w:rPr>
          <w:sz w:val="28"/>
          <w:szCs w:val="28"/>
        </w:rPr>
        <w:t>соблюдения порядка формирования и ведения реестра участников бюджетного процесса, а также юридических лиц, не являющихся участниками бюджетного процесса; соблюдени</w:t>
      </w:r>
      <w:r w:rsidR="00E15C17">
        <w:rPr>
          <w:sz w:val="28"/>
          <w:szCs w:val="28"/>
        </w:rPr>
        <w:t>я</w:t>
      </w:r>
      <w:r w:rsidR="0087759B" w:rsidRPr="00DC7D44">
        <w:rPr>
          <w:sz w:val="28"/>
          <w:szCs w:val="28"/>
        </w:rPr>
        <w:t xml:space="preserve"> порядка</w:t>
      </w:r>
      <w:r w:rsidR="0087759B" w:rsidRPr="00DC7D44">
        <w:rPr>
          <w:color w:val="FF0000"/>
          <w:sz w:val="28"/>
          <w:szCs w:val="28"/>
        </w:rPr>
        <w:t xml:space="preserve"> </w:t>
      </w:r>
      <w:r w:rsidR="0087759B" w:rsidRPr="00DC7D44">
        <w:rPr>
          <w:sz w:val="28"/>
          <w:szCs w:val="28"/>
        </w:rPr>
        <w:t xml:space="preserve">открытия, переоформления, закрытия лицевых </w:t>
      </w:r>
      <w:proofErr w:type="gramStart"/>
      <w:r w:rsidR="0087759B" w:rsidRPr="00DC7D44">
        <w:rPr>
          <w:sz w:val="28"/>
          <w:szCs w:val="28"/>
        </w:rPr>
        <w:t>счетов участников бюджетного процесса бюджетов бюджетной системы Российской</w:t>
      </w:r>
      <w:proofErr w:type="gramEnd"/>
      <w:r w:rsidR="0087759B" w:rsidRPr="00DC7D44">
        <w:rPr>
          <w:sz w:val="28"/>
          <w:szCs w:val="28"/>
        </w:rPr>
        <w:t xml:space="preserve"> Федерации, бюджетных (автономных) учреждений и иных</w:t>
      </w:r>
      <w:r w:rsidR="0087759B">
        <w:rPr>
          <w:sz w:val="28"/>
          <w:szCs w:val="28"/>
        </w:rPr>
        <w:t xml:space="preserve"> </w:t>
      </w:r>
      <w:proofErr w:type="spellStart"/>
      <w:r w:rsidR="0087759B" w:rsidRPr="00DC7D44">
        <w:rPr>
          <w:sz w:val="28"/>
          <w:szCs w:val="28"/>
        </w:rPr>
        <w:t>неучастников</w:t>
      </w:r>
      <w:proofErr w:type="spellEnd"/>
      <w:r w:rsidR="0087759B" w:rsidRPr="00DC7D44">
        <w:rPr>
          <w:sz w:val="28"/>
          <w:szCs w:val="28"/>
        </w:rPr>
        <w:t xml:space="preserve"> бюджетного процесса</w:t>
      </w:r>
      <w:r w:rsidR="006E59BD">
        <w:rPr>
          <w:sz w:val="28"/>
          <w:szCs w:val="28"/>
        </w:rPr>
        <w:t xml:space="preserve"> </w:t>
      </w:r>
      <w:r w:rsidR="009D602E" w:rsidRPr="00A92A5F">
        <w:rPr>
          <w:sz w:val="28"/>
          <w:szCs w:val="28"/>
        </w:rPr>
        <w:t>за период с 01 мая 2018 года</w:t>
      </w:r>
      <w:r w:rsidR="005925A0">
        <w:rPr>
          <w:sz w:val="28"/>
          <w:szCs w:val="28"/>
        </w:rPr>
        <w:t xml:space="preserve"> по 3</w:t>
      </w:r>
      <w:r w:rsidR="0087759B">
        <w:rPr>
          <w:sz w:val="28"/>
          <w:szCs w:val="28"/>
        </w:rPr>
        <w:t>0</w:t>
      </w:r>
      <w:r w:rsidR="005925A0">
        <w:rPr>
          <w:sz w:val="28"/>
          <w:szCs w:val="28"/>
        </w:rPr>
        <w:t xml:space="preserve"> </w:t>
      </w:r>
      <w:r w:rsidR="0087759B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2019 года</w:t>
      </w:r>
      <w:r w:rsidR="009D602E" w:rsidRPr="00A92A5F">
        <w:rPr>
          <w:sz w:val="28"/>
          <w:szCs w:val="28"/>
        </w:rPr>
        <w:t>.</w:t>
      </w:r>
      <w:r w:rsidR="005925A0">
        <w:rPr>
          <w:sz w:val="28"/>
          <w:szCs w:val="28"/>
        </w:rPr>
        <w:t xml:space="preserve"> </w:t>
      </w:r>
    </w:p>
    <w:p w:rsidR="00834218" w:rsidRPr="00A92A5F" w:rsidRDefault="00E15C17" w:rsidP="008342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проверки нарушений не выявлено. </w:t>
      </w:r>
      <w:r w:rsidR="00834218" w:rsidRPr="00A92A5F">
        <w:rPr>
          <w:sz w:val="28"/>
          <w:szCs w:val="28"/>
        </w:rPr>
        <w:t>Оформлен Акт от</w:t>
      </w:r>
      <w:r>
        <w:rPr>
          <w:sz w:val="28"/>
          <w:szCs w:val="28"/>
        </w:rPr>
        <w:t> </w:t>
      </w:r>
      <w:r>
        <w:rPr>
          <w:sz w:val="28"/>
          <w:szCs w:val="28"/>
          <w:lang w:val="en-US"/>
        </w:rPr>
        <w:t>23</w:t>
      </w:r>
      <w:r w:rsidR="00834218" w:rsidRPr="00A92A5F">
        <w:rPr>
          <w:sz w:val="28"/>
          <w:szCs w:val="28"/>
        </w:rPr>
        <w:t>.</w:t>
      </w:r>
      <w:r w:rsidR="0087759B">
        <w:rPr>
          <w:sz w:val="28"/>
          <w:szCs w:val="28"/>
        </w:rPr>
        <w:t>1</w:t>
      </w:r>
      <w:r w:rsidR="00834218" w:rsidRPr="00A92A5F">
        <w:rPr>
          <w:sz w:val="28"/>
          <w:szCs w:val="28"/>
        </w:rPr>
        <w:t>0.2019.</w:t>
      </w:r>
    </w:p>
    <w:p w:rsidR="008A1CDE" w:rsidRPr="00A92A5F" w:rsidRDefault="008A1CDE" w:rsidP="00B94BFB">
      <w:pPr>
        <w:ind w:firstLine="709"/>
        <w:jc w:val="both"/>
        <w:rPr>
          <w:sz w:val="28"/>
          <w:szCs w:val="28"/>
        </w:rPr>
      </w:pPr>
    </w:p>
    <w:sectPr w:rsidR="008A1CDE" w:rsidRPr="00A92A5F" w:rsidSect="0013392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0B9"/>
    <w:rsid w:val="000B3BCD"/>
    <w:rsid w:val="0013392A"/>
    <w:rsid w:val="001C5F53"/>
    <w:rsid w:val="001D39C6"/>
    <w:rsid w:val="00286922"/>
    <w:rsid w:val="00336BEC"/>
    <w:rsid w:val="00426C83"/>
    <w:rsid w:val="0042746B"/>
    <w:rsid w:val="00472FAB"/>
    <w:rsid w:val="00482088"/>
    <w:rsid w:val="004D5329"/>
    <w:rsid w:val="00533207"/>
    <w:rsid w:val="005404E4"/>
    <w:rsid w:val="0055540C"/>
    <w:rsid w:val="00570CE8"/>
    <w:rsid w:val="005925A0"/>
    <w:rsid w:val="005C6F51"/>
    <w:rsid w:val="006051C2"/>
    <w:rsid w:val="006A37DC"/>
    <w:rsid w:val="006E59BD"/>
    <w:rsid w:val="006E6B34"/>
    <w:rsid w:val="007760B9"/>
    <w:rsid w:val="007B4DD2"/>
    <w:rsid w:val="00834218"/>
    <w:rsid w:val="00841CAC"/>
    <w:rsid w:val="008443EC"/>
    <w:rsid w:val="0087759B"/>
    <w:rsid w:val="008937C4"/>
    <w:rsid w:val="008A1CDE"/>
    <w:rsid w:val="009625F7"/>
    <w:rsid w:val="00973367"/>
    <w:rsid w:val="009D602E"/>
    <w:rsid w:val="009F7456"/>
    <w:rsid w:val="00A92A5F"/>
    <w:rsid w:val="00AC0275"/>
    <w:rsid w:val="00B94BFB"/>
    <w:rsid w:val="00D86D7C"/>
    <w:rsid w:val="00E15C17"/>
    <w:rsid w:val="00FD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9D602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Title"/>
    <w:basedOn w:val="a"/>
    <w:link w:val="a4"/>
    <w:qFormat/>
    <w:rsid w:val="009D602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9D602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69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69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9D602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Title"/>
    <w:basedOn w:val="a"/>
    <w:link w:val="a4"/>
    <w:qFormat/>
    <w:rsid w:val="009D602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9D602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69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69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1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Бубнова Эльвира Александровна</dc:creator>
  <cp:lastModifiedBy>Николаев Андрей Геннадьевич</cp:lastModifiedBy>
  <cp:revision>35</cp:revision>
  <cp:lastPrinted>2019-10-29T08:12:00Z</cp:lastPrinted>
  <dcterms:created xsi:type="dcterms:W3CDTF">2019-02-26T07:09:00Z</dcterms:created>
  <dcterms:modified xsi:type="dcterms:W3CDTF">2019-10-29T09:10:00Z</dcterms:modified>
</cp:coreProperties>
</file>